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EE9" w:rsidRPr="00000C46" w:rsidRDefault="00AB3EE9" w:rsidP="00AB3EE9">
      <w:pPr>
        <w:spacing w:after="0" w:line="360" w:lineRule="auto"/>
        <w:jc w:val="both"/>
        <w:rPr>
          <w:rFonts w:ascii="Times New Roman" w:hAnsi="Times New Roman"/>
          <w:b/>
          <w:sz w:val="32"/>
          <w:szCs w:val="32"/>
        </w:rPr>
      </w:pPr>
      <w:r w:rsidRPr="00000C46">
        <w:rPr>
          <w:rFonts w:ascii="Times New Roman" w:hAnsi="Times New Roman"/>
          <w:b/>
          <w:sz w:val="32"/>
          <w:szCs w:val="32"/>
        </w:rPr>
        <w:t>3.2.  Авторские методические разработки.</w:t>
      </w:r>
    </w:p>
    <w:p w:rsidR="00AB3EE9" w:rsidRDefault="00AB3EE9" w:rsidP="00AB3EE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Мне, как учителю, необходимо повышать свой профессиональный уровень</w:t>
      </w:r>
      <w:r w:rsidRPr="00B6002C">
        <w:rPr>
          <w:rFonts w:ascii="Times New Roman" w:hAnsi="Times New Roman"/>
          <w:sz w:val="28"/>
          <w:szCs w:val="28"/>
        </w:rPr>
        <w:t xml:space="preserve"> участием на семинарах, педагогических чтениях, конкурсах разного уровня. </w:t>
      </w:r>
      <w:r>
        <w:rPr>
          <w:rFonts w:ascii="Times New Roman" w:hAnsi="Times New Roman"/>
          <w:sz w:val="28"/>
          <w:szCs w:val="28"/>
        </w:rPr>
        <w:t>Курсы повышения квалификации и обучение</w:t>
      </w:r>
      <w:r w:rsidRPr="00B6002C">
        <w:rPr>
          <w:rFonts w:ascii="Times New Roman" w:hAnsi="Times New Roman"/>
          <w:sz w:val="28"/>
          <w:szCs w:val="28"/>
        </w:rPr>
        <w:t xml:space="preserve"> на дист</w:t>
      </w:r>
      <w:r>
        <w:rPr>
          <w:rFonts w:ascii="Times New Roman" w:hAnsi="Times New Roman"/>
          <w:sz w:val="28"/>
          <w:szCs w:val="28"/>
        </w:rPr>
        <w:t>анционных курсах через Интернет помогли мне  разработать</w:t>
      </w:r>
      <w:r w:rsidRPr="00B6002C">
        <w:rPr>
          <w:rFonts w:ascii="Times New Roman" w:hAnsi="Times New Roman"/>
          <w:sz w:val="28"/>
          <w:szCs w:val="28"/>
        </w:rPr>
        <w:t xml:space="preserve"> программы кружков, проектной деятельности, учебной программы.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B3EE9" w:rsidRDefault="00AB3EE9" w:rsidP="00AB3EE9">
      <w:pPr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2009 году участвовала на</w:t>
      </w:r>
      <w:r w:rsidRPr="008477F8">
        <w:rPr>
          <w:rFonts w:ascii="Times New Roman" w:hAnsi="Times New Roman"/>
          <w:sz w:val="28"/>
          <w:szCs w:val="28"/>
        </w:rPr>
        <w:t xml:space="preserve"> улусном пед</w:t>
      </w:r>
      <w:r>
        <w:rPr>
          <w:rFonts w:ascii="Times New Roman" w:hAnsi="Times New Roman"/>
          <w:sz w:val="28"/>
          <w:szCs w:val="28"/>
        </w:rPr>
        <w:t xml:space="preserve">агогическом чтении, где </w:t>
      </w:r>
      <w:r w:rsidRPr="008477F8">
        <w:rPr>
          <w:rFonts w:ascii="Times New Roman" w:hAnsi="Times New Roman"/>
          <w:sz w:val="28"/>
          <w:szCs w:val="28"/>
        </w:rPr>
        <w:t xml:space="preserve">выступила с докладом из опыта своей педагогической деятельности, который стал основой проекта </w:t>
      </w:r>
      <w:r w:rsidRPr="008477F8">
        <w:rPr>
          <w:rFonts w:ascii="Times New Roman" w:hAnsi="Times New Roman"/>
          <w:bCs/>
          <w:sz w:val="28"/>
          <w:szCs w:val="28"/>
        </w:rPr>
        <w:t>«Способы и приемы логических мышлений в творческой деятельности учащихся на уроках математики»</w:t>
      </w:r>
      <w:r>
        <w:rPr>
          <w:rFonts w:ascii="Times New Roman" w:hAnsi="Times New Roman"/>
          <w:sz w:val="28"/>
          <w:szCs w:val="28"/>
        </w:rPr>
        <w:t xml:space="preserve">. И </w:t>
      </w:r>
      <w:r w:rsidRPr="008477F8">
        <w:rPr>
          <w:rFonts w:ascii="Times New Roman" w:hAnsi="Times New Roman"/>
          <w:sz w:val="28"/>
          <w:szCs w:val="28"/>
        </w:rPr>
        <w:t xml:space="preserve">в 2009 году защитила  на республиканском конкурсе образовательных </w:t>
      </w:r>
      <w:proofErr w:type="gramStart"/>
      <w:r w:rsidRPr="008477F8">
        <w:rPr>
          <w:rFonts w:ascii="Times New Roman" w:hAnsi="Times New Roman"/>
          <w:sz w:val="28"/>
          <w:szCs w:val="28"/>
        </w:rPr>
        <w:t>проектов</w:t>
      </w:r>
      <w:proofErr w:type="gramEnd"/>
      <w:r w:rsidRPr="008477F8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 xml:space="preserve">педагогическом </w:t>
      </w:r>
      <w:r w:rsidRPr="008477F8">
        <w:rPr>
          <w:rFonts w:ascii="Times New Roman" w:hAnsi="Times New Roman"/>
          <w:sz w:val="28"/>
          <w:szCs w:val="28"/>
        </w:rPr>
        <w:t>форуме  «Полюс Холода».</w:t>
      </w:r>
    </w:p>
    <w:p w:rsidR="00AB3EE9" w:rsidRDefault="00AB3EE9" w:rsidP="00AB3EE9">
      <w:pPr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 xml:space="preserve">В 2009 на республиканских курсах «Интеграция предметов»  составили проект  интегрированного элективного курса «Времена года».    </w:t>
      </w:r>
    </w:p>
    <w:p w:rsidR="00AB3EE9" w:rsidRPr="00B6002C" w:rsidRDefault="00AB3EE9" w:rsidP="00AB3EE9">
      <w:pPr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B6002C">
        <w:rPr>
          <w:rFonts w:ascii="Times New Roman" w:hAnsi="Times New Roman"/>
          <w:sz w:val="28"/>
          <w:szCs w:val="28"/>
        </w:rPr>
        <w:t>Мною составлены книжки</w:t>
      </w:r>
      <w:r>
        <w:rPr>
          <w:rFonts w:ascii="Times New Roman" w:hAnsi="Times New Roman"/>
          <w:sz w:val="28"/>
          <w:szCs w:val="28"/>
        </w:rPr>
        <w:t xml:space="preserve"> для учителей  и учащихся начальных классов</w:t>
      </w:r>
      <w:r w:rsidRPr="00B6002C">
        <w:rPr>
          <w:rFonts w:ascii="Times New Roman" w:hAnsi="Times New Roman"/>
          <w:sz w:val="28"/>
          <w:szCs w:val="28"/>
        </w:rPr>
        <w:t xml:space="preserve">: </w:t>
      </w:r>
    </w:p>
    <w:p w:rsidR="00AB3EE9" w:rsidRPr="00EB1685" w:rsidRDefault="00AB3EE9" w:rsidP="00AB3EE9">
      <w:pPr>
        <w:pStyle w:val="a3"/>
        <w:numPr>
          <w:ilvl w:val="0"/>
          <w:numId w:val="2"/>
        </w:numPr>
        <w:spacing w:line="360" w:lineRule="auto"/>
        <w:ind w:left="0" w:firstLine="349"/>
        <w:jc w:val="both"/>
        <w:rPr>
          <w:bCs/>
          <w:sz w:val="28"/>
          <w:szCs w:val="28"/>
        </w:rPr>
      </w:pPr>
      <w:r w:rsidRPr="00000C46">
        <w:rPr>
          <w:b/>
          <w:sz w:val="28"/>
          <w:szCs w:val="28"/>
        </w:rPr>
        <w:t>«</w:t>
      </w:r>
      <w:proofErr w:type="spellStart"/>
      <w:r w:rsidRPr="00000C46">
        <w:rPr>
          <w:b/>
          <w:sz w:val="28"/>
          <w:szCs w:val="28"/>
        </w:rPr>
        <w:t>Мындырык</w:t>
      </w:r>
      <w:proofErr w:type="spellEnd"/>
      <w:r w:rsidRPr="00000C46">
        <w:rPr>
          <w:b/>
          <w:sz w:val="28"/>
          <w:szCs w:val="28"/>
        </w:rPr>
        <w:t>»</w:t>
      </w:r>
      <w:r w:rsidRPr="00EB1685">
        <w:rPr>
          <w:sz w:val="28"/>
          <w:szCs w:val="28"/>
        </w:rPr>
        <w:t xml:space="preserve"> занимательные задания по математике,</w:t>
      </w:r>
      <w:r w:rsidRPr="00EB1685">
        <w:rPr>
          <w:bCs/>
          <w:sz w:val="28"/>
          <w:szCs w:val="28"/>
        </w:rPr>
        <w:t xml:space="preserve"> «Способы и приемы логических мышлений в творческой деятельности учащихся на уроках математики», </w:t>
      </w:r>
    </w:p>
    <w:p w:rsidR="00AB3EE9" w:rsidRDefault="00AB3EE9" w:rsidP="00AB3EE9">
      <w:pPr>
        <w:pStyle w:val="a3"/>
        <w:numPr>
          <w:ilvl w:val="0"/>
          <w:numId w:val="2"/>
        </w:numPr>
        <w:spacing w:line="360" w:lineRule="auto"/>
        <w:ind w:left="0" w:firstLine="360"/>
        <w:jc w:val="both"/>
        <w:rPr>
          <w:sz w:val="28"/>
          <w:szCs w:val="28"/>
        </w:rPr>
      </w:pPr>
      <w:r w:rsidRPr="00000C46">
        <w:rPr>
          <w:b/>
          <w:bCs/>
          <w:sz w:val="28"/>
          <w:szCs w:val="28"/>
        </w:rPr>
        <w:t>«</w:t>
      </w:r>
      <w:r w:rsidRPr="00000C46">
        <w:rPr>
          <w:b/>
          <w:sz w:val="28"/>
          <w:szCs w:val="28"/>
        </w:rPr>
        <w:t>Саха о</w:t>
      </w:r>
      <w:proofErr w:type="gramStart"/>
      <w:r w:rsidRPr="00000C46">
        <w:rPr>
          <w:b/>
          <w:sz w:val="28"/>
          <w:szCs w:val="28"/>
          <w:lang w:val="en-US"/>
        </w:rPr>
        <w:t>h</w:t>
      </w:r>
      <w:proofErr w:type="spellStart"/>
      <w:proofErr w:type="gramEnd"/>
      <w:r w:rsidRPr="00000C46">
        <w:rPr>
          <w:b/>
          <w:sz w:val="28"/>
          <w:szCs w:val="28"/>
        </w:rPr>
        <w:t>ун</w:t>
      </w:r>
      <w:proofErr w:type="spellEnd"/>
      <w:r w:rsidRPr="00000C46">
        <w:rPr>
          <w:b/>
          <w:sz w:val="28"/>
          <w:szCs w:val="28"/>
        </w:rPr>
        <w:t xml:space="preserve">  хо</w:t>
      </w:r>
      <w:r w:rsidRPr="00000C46">
        <w:rPr>
          <w:b/>
          <w:sz w:val="28"/>
          <w:szCs w:val="28"/>
          <w:lang w:val="en-US"/>
        </w:rPr>
        <w:t>h</w:t>
      </w:r>
      <w:proofErr w:type="spellStart"/>
      <w:r w:rsidRPr="00000C46">
        <w:rPr>
          <w:b/>
          <w:sz w:val="28"/>
          <w:szCs w:val="28"/>
        </w:rPr>
        <w:t>ооно</w:t>
      </w:r>
      <w:proofErr w:type="spellEnd"/>
      <w:r w:rsidRPr="00000C46">
        <w:rPr>
          <w:b/>
          <w:sz w:val="28"/>
          <w:szCs w:val="28"/>
        </w:rPr>
        <w:t xml:space="preserve"> – </w:t>
      </w:r>
      <w:proofErr w:type="spellStart"/>
      <w:r w:rsidRPr="00000C46">
        <w:rPr>
          <w:b/>
          <w:sz w:val="28"/>
          <w:szCs w:val="28"/>
        </w:rPr>
        <w:t>норуот-сиэрин</w:t>
      </w:r>
      <w:proofErr w:type="spellEnd"/>
      <w:r w:rsidRPr="00000C46">
        <w:rPr>
          <w:b/>
          <w:sz w:val="28"/>
          <w:szCs w:val="28"/>
        </w:rPr>
        <w:t xml:space="preserve"> </w:t>
      </w:r>
      <w:proofErr w:type="spellStart"/>
      <w:r w:rsidRPr="00000C46">
        <w:rPr>
          <w:b/>
          <w:sz w:val="28"/>
          <w:szCs w:val="28"/>
        </w:rPr>
        <w:t>майгытын</w:t>
      </w:r>
      <w:proofErr w:type="spellEnd"/>
      <w:r w:rsidRPr="00000C46">
        <w:rPr>
          <w:b/>
          <w:sz w:val="28"/>
          <w:szCs w:val="28"/>
        </w:rPr>
        <w:t xml:space="preserve">  </w:t>
      </w:r>
      <w:proofErr w:type="spellStart"/>
      <w:r w:rsidRPr="00000C46">
        <w:rPr>
          <w:b/>
          <w:sz w:val="28"/>
          <w:szCs w:val="28"/>
        </w:rPr>
        <w:t>кэрэ</w:t>
      </w:r>
      <w:proofErr w:type="spellEnd"/>
      <w:r w:rsidRPr="00000C46">
        <w:rPr>
          <w:b/>
          <w:sz w:val="28"/>
          <w:szCs w:val="28"/>
          <w:lang w:val="en-US"/>
        </w:rPr>
        <w:t>h</w:t>
      </w:r>
      <w:proofErr w:type="spellStart"/>
      <w:r w:rsidRPr="00000C46">
        <w:rPr>
          <w:b/>
          <w:sz w:val="28"/>
          <w:szCs w:val="28"/>
        </w:rPr>
        <w:t>итэ</w:t>
      </w:r>
      <w:proofErr w:type="spellEnd"/>
      <w:r w:rsidRPr="00000C46">
        <w:rPr>
          <w:b/>
          <w:sz w:val="28"/>
          <w:szCs w:val="28"/>
        </w:rPr>
        <w:t>»</w:t>
      </w:r>
      <w:r w:rsidRPr="00EB1685">
        <w:rPr>
          <w:sz w:val="28"/>
          <w:szCs w:val="28"/>
        </w:rPr>
        <w:t xml:space="preserve"> для учителей, родителей, учащихся. </w:t>
      </w:r>
      <w:r>
        <w:rPr>
          <w:sz w:val="28"/>
          <w:szCs w:val="28"/>
        </w:rPr>
        <w:t>Н</w:t>
      </w:r>
      <w:r w:rsidRPr="00EB1685">
        <w:rPr>
          <w:sz w:val="28"/>
          <w:szCs w:val="28"/>
        </w:rPr>
        <w:t xml:space="preserve">а республиканской педагогической ярмарке </w:t>
      </w:r>
      <w:r>
        <w:rPr>
          <w:sz w:val="28"/>
          <w:szCs w:val="28"/>
        </w:rPr>
        <w:t>«</w:t>
      </w:r>
      <w:proofErr w:type="gramStart"/>
      <w:r>
        <w:rPr>
          <w:sz w:val="28"/>
          <w:szCs w:val="28"/>
        </w:rPr>
        <w:t>Образовательная</w:t>
      </w:r>
      <w:proofErr w:type="gramEnd"/>
      <w:r>
        <w:rPr>
          <w:sz w:val="28"/>
          <w:szCs w:val="28"/>
        </w:rPr>
        <w:t xml:space="preserve"> марка-2010» на </w:t>
      </w:r>
      <w:r w:rsidRPr="00EB1685">
        <w:rPr>
          <w:sz w:val="28"/>
          <w:szCs w:val="28"/>
        </w:rPr>
        <w:t>конкурс</w:t>
      </w:r>
      <w:r>
        <w:rPr>
          <w:sz w:val="28"/>
          <w:szCs w:val="28"/>
        </w:rPr>
        <w:t>е методических разработок распространен опыт.</w:t>
      </w:r>
    </w:p>
    <w:p w:rsidR="00AB3EE9" w:rsidRPr="00796DCE" w:rsidRDefault="00AB3EE9" w:rsidP="00AB3EE9">
      <w:pPr>
        <w:pStyle w:val="a3"/>
        <w:numPr>
          <w:ilvl w:val="0"/>
          <w:numId w:val="2"/>
        </w:numPr>
        <w:spacing w:line="360" w:lineRule="auto"/>
        <w:ind w:left="0" w:firstLine="360"/>
        <w:jc w:val="both"/>
        <w:rPr>
          <w:sz w:val="28"/>
          <w:szCs w:val="28"/>
        </w:rPr>
      </w:pPr>
      <w:r w:rsidRPr="00000C46">
        <w:rPr>
          <w:sz w:val="28"/>
          <w:szCs w:val="28"/>
        </w:rPr>
        <w:t xml:space="preserve">МО  начальных классов разработан </w:t>
      </w:r>
      <w:r w:rsidRPr="00000C46">
        <w:rPr>
          <w:b/>
          <w:sz w:val="28"/>
          <w:szCs w:val="28"/>
        </w:rPr>
        <w:t>проект</w:t>
      </w:r>
      <w:r w:rsidRPr="00000C46">
        <w:rPr>
          <w:sz w:val="28"/>
          <w:szCs w:val="28"/>
        </w:rPr>
        <w:t xml:space="preserve"> развития младшего школьника </w:t>
      </w:r>
      <w:r w:rsidRPr="00000C46">
        <w:rPr>
          <w:b/>
          <w:sz w:val="28"/>
          <w:szCs w:val="28"/>
        </w:rPr>
        <w:t>«Мой удивительный мир».</w:t>
      </w:r>
      <w:r w:rsidRPr="00000C46">
        <w:rPr>
          <w:sz w:val="28"/>
          <w:szCs w:val="28"/>
        </w:rPr>
        <w:t xml:space="preserve"> Каждый учитель внес вклад в создании этого проекта. В составе делегации  нашей школы трое учителей  начальных классов защищали проект на республиканской педагогической ярмарке «Образовательная марка-2010» по теме «РОСТ комплексная программа «Мой удивительный мир», где</w:t>
      </w:r>
      <w:r>
        <w:rPr>
          <w:sz w:val="28"/>
          <w:szCs w:val="28"/>
        </w:rPr>
        <w:t xml:space="preserve"> представлена разработанная мною</w:t>
      </w:r>
      <w:r w:rsidRPr="00000C46">
        <w:rPr>
          <w:sz w:val="28"/>
          <w:szCs w:val="28"/>
        </w:rPr>
        <w:t xml:space="preserve">  подпрограмма «РОСТ ».</w:t>
      </w:r>
    </w:p>
    <w:p w:rsidR="00054CD2" w:rsidRDefault="00054CD2"/>
    <w:sectPr w:rsidR="00054CD2" w:rsidSect="00054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E14DB"/>
    <w:multiLevelType w:val="hybridMultilevel"/>
    <w:tmpl w:val="21FE5C76"/>
    <w:lvl w:ilvl="0" w:tplc="860C06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4D3325"/>
    <w:multiLevelType w:val="hybridMultilevel"/>
    <w:tmpl w:val="A5123B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6944"/>
    <w:rsid w:val="00054CD2"/>
    <w:rsid w:val="00836944"/>
    <w:rsid w:val="008D75C3"/>
    <w:rsid w:val="00A7029D"/>
    <w:rsid w:val="00AA08A4"/>
    <w:rsid w:val="00AB3EE9"/>
    <w:rsid w:val="00AC0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94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6944"/>
    <w:pPr>
      <w:spacing w:after="0" w:line="240" w:lineRule="auto"/>
      <w:ind w:left="708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253</Words>
  <Characters>1445</Characters>
  <Application>Microsoft Office Word</Application>
  <DocSecurity>0</DocSecurity>
  <Lines>12</Lines>
  <Paragraphs>3</Paragraphs>
  <ScaleCrop>false</ScaleCrop>
  <Company/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</dc:creator>
  <cp:keywords/>
  <dc:description/>
  <cp:lastModifiedBy>Леонид</cp:lastModifiedBy>
  <cp:revision>3</cp:revision>
  <dcterms:created xsi:type="dcterms:W3CDTF">2010-11-25T07:38:00Z</dcterms:created>
  <dcterms:modified xsi:type="dcterms:W3CDTF">2010-11-25T07:48:00Z</dcterms:modified>
</cp:coreProperties>
</file>